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00" w:line="224" w:lineRule="auto"/>
        <w:rPr>
          <w:rFonts w:ascii="黑体" w:hAnsi="黑体" w:eastAsia="黑体" w:cs="黑体"/>
          <w:sz w:val="29"/>
          <w:szCs w:val="29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9"/>
          <w:sz w:val="29"/>
          <w:szCs w:val="29"/>
        </w:rPr>
        <w:t>附件</w:t>
      </w:r>
    </w:p>
    <w:p>
      <w:pPr>
        <w:spacing w:line="381" w:lineRule="auto"/>
        <w:rPr>
          <w:rFonts w:ascii="Arial"/>
          <w:sz w:val="21"/>
        </w:rPr>
      </w:pPr>
    </w:p>
    <w:p>
      <w:pPr>
        <w:spacing w:before="133" w:line="690" w:lineRule="exact"/>
        <w:ind w:left="555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6"/>
          <w:position w:val="20"/>
          <w:sz w:val="41"/>
          <w:szCs w:val="41"/>
        </w:rPr>
        <w:t>“如此生活”潍坊市第六届经典诵读大赛</w:t>
      </w:r>
    </w:p>
    <w:p>
      <w:pPr>
        <w:spacing w:line="219" w:lineRule="auto"/>
        <w:ind w:left="3680"/>
        <w:rPr>
          <w:rFonts w:ascii="宋体" w:hAnsi="宋体" w:eastAsia="宋体" w:cs="宋体"/>
          <w:b/>
          <w:bCs/>
          <w:spacing w:val="-16"/>
          <w:sz w:val="41"/>
          <w:szCs w:val="41"/>
        </w:rPr>
      </w:pPr>
      <w:r>
        <w:rPr>
          <w:rFonts w:ascii="宋体" w:hAnsi="宋体" w:eastAsia="宋体" w:cs="宋体"/>
          <w:b/>
          <w:bCs/>
          <w:spacing w:val="-16"/>
          <w:sz w:val="41"/>
          <w:szCs w:val="41"/>
        </w:rPr>
        <w:t>报</w:t>
      </w:r>
      <w:r>
        <w:rPr>
          <w:rFonts w:ascii="宋体" w:hAnsi="宋体" w:eastAsia="宋体" w:cs="宋体"/>
          <w:spacing w:val="-24"/>
          <w:sz w:val="41"/>
          <w:szCs w:val="41"/>
        </w:rPr>
        <w:t xml:space="preserve"> </w:t>
      </w:r>
      <w:r>
        <w:rPr>
          <w:rFonts w:ascii="宋体" w:hAnsi="宋体" w:eastAsia="宋体" w:cs="宋体"/>
          <w:b/>
          <w:bCs/>
          <w:spacing w:val="-16"/>
          <w:sz w:val="41"/>
          <w:szCs w:val="41"/>
        </w:rPr>
        <w:t>名</w:t>
      </w:r>
      <w:r>
        <w:rPr>
          <w:rFonts w:ascii="宋体" w:hAnsi="宋体" w:eastAsia="宋体" w:cs="宋体"/>
          <w:spacing w:val="-31"/>
          <w:sz w:val="41"/>
          <w:szCs w:val="41"/>
        </w:rPr>
        <w:t xml:space="preserve"> </w:t>
      </w:r>
      <w:r>
        <w:rPr>
          <w:rFonts w:ascii="宋体" w:hAnsi="宋体" w:eastAsia="宋体" w:cs="宋体"/>
          <w:b/>
          <w:bCs/>
          <w:spacing w:val="-16"/>
          <w:sz w:val="41"/>
          <w:szCs w:val="41"/>
        </w:rPr>
        <w:t>表</w:t>
      </w:r>
    </w:p>
    <w:p>
      <w:pPr>
        <w:spacing w:line="219" w:lineRule="auto"/>
        <w:jc w:val="both"/>
        <w:rPr>
          <w:rFonts w:hint="eastAsia" w:ascii="宋体" w:hAnsi="宋体" w:eastAsia="宋体" w:cs="宋体"/>
          <w:b/>
          <w:bCs/>
          <w:spacing w:val="-16"/>
          <w:sz w:val="32"/>
          <w:szCs w:val="32"/>
          <w:lang w:eastAsia="zh-CN"/>
        </w:rPr>
      </w:pPr>
    </w:p>
    <w:p>
      <w:pPr>
        <w:spacing w:line="219" w:lineRule="auto"/>
        <w:jc w:val="both"/>
        <w:rPr>
          <w:rFonts w:hint="default" w:ascii="仿宋" w:hAnsi="仿宋" w:eastAsia="仿宋" w:cs="仿宋"/>
          <w:b w:val="0"/>
          <w:bCs w:val="0"/>
          <w:spacing w:val="-16"/>
          <w:sz w:val="41"/>
          <w:szCs w:val="41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6"/>
          <w:sz w:val="32"/>
          <w:szCs w:val="32"/>
          <w:lang w:eastAsia="zh-CN"/>
        </w:rPr>
        <w:t>单位（部门）</w:t>
      </w:r>
      <w:r>
        <w:rPr>
          <w:rFonts w:hint="eastAsia" w:ascii="宋体" w:hAnsi="宋体" w:eastAsia="宋体" w:cs="宋体"/>
          <w:b w:val="0"/>
          <w:bCs w:val="0"/>
          <w:spacing w:val="-16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spacing w:line="187" w:lineRule="exact"/>
      </w:pPr>
    </w:p>
    <w:tbl>
      <w:tblPr>
        <w:tblStyle w:val="6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3"/>
        <w:gridCol w:w="1248"/>
        <w:gridCol w:w="1259"/>
        <w:gridCol w:w="1588"/>
        <w:gridCol w:w="1238"/>
        <w:gridCol w:w="15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893" w:type="dxa"/>
            <w:vAlign w:val="top"/>
          </w:tcPr>
          <w:p>
            <w:pPr>
              <w:spacing w:before="154" w:line="220" w:lineRule="auto"/>
              <w:ind w:left="31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31"/>
                <w:szCs w:val="31"/>
              </w:rPr>
              <w:t>作品名称</w:t>
            </w:r>
          </w:p>
        </w:tc>
        <w:tc>
          <w:tcPr>
            <w:tcW w:w="1248" w:type="dxa"/>
            <w:vAlign w:val="top"/>
          </w:tcPr>
          <w:p>
            <w:pPr>
              <w:spacing w:before="153" w:line="219" w:lineRule="auto"/>
              <w:ind w:left="30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12"/>
                <w:sz w:val="31"/>
                <w:szCs w:val="31"/>
              </w:rPr>
              <w:t>姓名</w:t>
            </w:r>
          </w:p>
        </w:tc>
        <w:tc>
          <w:tcPr>
            <w:tcW w:w="1259" w:type="dxa"/>
            <w:vAlign w:val="top"/>
          </w:tcPr>
          <w:p>
            <w:pPr>
              <w:spacing w:before="154" w:line="220" w:lineRule="auto"/>
              <w:ind w:left="31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31"/>
                <w:szCs w:val="31"/>
              </w:rPr>
              <w:t>单位</w:t>
            </w:r>
          </w:p>
        </w:tc>
        <w:tc>
          <w:tcPr>
            <w:tcW w:w="1588" w:type="dxa"/>
            <w:vAlign w:val="top"/>
          </w:tcPr>
          <w:p>
            <w:pPr>
              <w:spacing w:before="157" w:line="221" w:lineRule="auto"/>
              <w:ind w:left="16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31"/>
                <w:szCs w:val="31"/>
              </w:rPr>
              <w:t>联系电话</w:t>
            </w:r>
          </w:p>
        </w:tc>
        <w:tc>
          <w:tcPr>
            <w:tcW w:w="1238" w:type="dxa"/>
            <w:vAlign w:val="top"/>
          </w:tcPr>
          <w:p>
            <w:pPr>
              <w:spacing w:before="154" w:line="220" w:lineRule="auto"/>
              <w:ind w:left="31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31"/>
                <w:szCs w:val="31"/>
              </w:rPr>
              <w:t>组别</w:t>
            </w:r>
          </w:p>
        </w:tc>
        <w:tc>
          <w:tcPr>
            <w:tcW w:w="1583" w:type="dxa"/>
            <w:vAlign w:val="top"/>
          </w:tcPr>
          <w:p>
            <w:pPr>
              <w:spacing w:before="153" w:line="219" w:lineRule="auto"/>
              <w:ind w:left="173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31"/>
                <w:szCs w:val="31"/>
              </w:rPr>
              <w:t>指导教师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8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8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8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8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8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8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8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8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8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8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8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8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40" w:lineRule="exact"/>
        <w:ind w:right="-840" w:rightChars="-400"/>
        <w:jc w:val="both"/>
        <w:textAlignment w:val="baseline"/>
        <w:rPr>
          <w:rFonts w:hint="eastAsia" w:ascii="仿宋" w:hAnsi="仿宋" w:eastAsia="仿宋" w:cs="仿宋"/>
          <w:spacing w:val="-18"/>
          <w:sz w:val="30"/>
          <w:szCs w:val="30"/>
        </w:rPr>
      </w:pPr>
      <w:r>
        <w:rPr>
          <w:rFonts w:hint="eastAsia" w:ascii="仿宋" w:hAnsi="仿宋" w:eastAsia="仿宋" w:cs="仿宋"/>
          <w:spacing w:val="-18"/>
          <w:sz w:val="30"/>
          <w:szCs w:val="30"/>
        </w:rPr>
        <w:t>组别设置：企业职工组（产业工人）、机关事业单位组、就业形态劳动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40" w:lineRule="exact"/>
        <w:ind w:right="-840" w:rightChars="-400"/>
        <w:jc w:val="both"/>
        <w:textAlignment w:val="baseline"/>
        <w:rPr>
          <w:rFonts w:hint="eastAsia" w:ascii="仿宋" w:hAnsi="仿宋" w:eastAsia="仿宋" w:cs="仿宋"/>
          <w:spacing w:val="-18"/>
          <w:sz w:val="30"/>
          <w:szCs w:val="30"/>
        </w:rPr>
      </w:pPr>
      <w:r>
        <w:rPr>
          <w:rFonts w:hint="eastAsia" w:ascii="仿宋" w:hAnsi="仿宋" w:eastAsia="仿宋" w:cs="仿宋"/>
          <w:spacing w:val="-18"/>
          <w:sz w:val="30"/>
          <w:szCs w:val="30"/>
        </w:rPr>
        <w:t>者组、学生组（在校大、中学生）和小幼组（小学、幼儿园学生）</w:t>
      </w:r>
    </w:p>
    <w:sectPr>
      <w:footerReference r:id="rId5" w:type="default"/>
      <w:pgSz w:w="11900" w:h="16840"/>
      <w:pgMar w:top="1984" w:right="1474" w:bottom="1814" w:left="1587" w:header="0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A0648094-C136-480D-8B46-4EB35D7ABE5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444C8DB-B242-4DCA-BCD7-8C5405B6EB4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3D9EC18-021A-4863-BD63-97C8C885300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Y0NmM3MmY3MTllNTc0ZTI5NWQ1NWViYWUyYjg2YzcifQ=="/>
  </w:docVars>
  <w:rsids>
    <w:rsidRoot w:val="00172A27"/>
    <w:rsid w:val="071F7685"/>
    <w:rsid w:val="09FF5ECD"/>
    <w:rsid w:val="0F185677"/>
    <w:rsid w:val="11C97D4A"/>
    <w:rsid w:val="17A252C5"/>
    <w:rsid w:val="1A402B73"/>
    <w:rsid w:val="1DDF42A2"/>
    <w:rsid w:val="26534C7C"/>
    <w:rsid w:val="2B712B47"/>
    <w:rsid w:val="33E14186"/>
    <w:rsid w:val="37F92887"/>
    <w:rsid w:val="39E210F9"/>
    <w:rsid w:val="3AAD5BAB"/>
    <w:rsid w:val="3BB42C96"/>
    <w:rsid w:val="460A2104"/>
    <w:rsid w:val="52783931"/>
    <w:rsid w:val="5BB37E24"/>
    <w:rsid w:val="5BD02079"/>
    <w:rsid w:val="62B65A5B"/>
    <w:rsid w:val="64C34816"/>
    <w:rsid w:val="65D7021E"/>
    <w:rsid w:val="67D1F934"/>
    <w:rsid w:val="77C72AC7"/>
    <w:rsid w:val="78544995"/>
    <w:rsid w:val="7EF26CB5"/>
    <w:rsid w:val="7F7EF1AA"/>
    <w:rsid w:val="D1FC03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1412</Words>
  <Characters>1469</Characters>
  <TotalTime>77</TotalTime>
  <ScaleCrop>false</ScaleCrop>
  <LinksUpToDate>false</LinksUpToDate>
  <CharactersWithSpaces>1528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2022-03-25T09:45:00Z</dcterms:created>
  <dc:creator>Administrator</dc:creator>
  <cp:lastModifiedBy>春天花会开</cp:lastModifiedBy>
  <dcterms:modified xsi:type="dcterms:W3CDTF">2023-05-26T07:15:56Z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2023-05-18T22:14:13Z</vt:filetime>
  </property>
  <property fmtid="{D5CDD505-2E9C-101B-9397-08002B2CF9AE}" pid="4" name="KSOProductBuildVer">
    <vt:lpwstr>2052-11.1.0.14036</vt:lpwstr>
  </property>
  <property fmtid="{D5CDD505-2E9C-101B-9397-08002B2CF9AE}" pid="5" name="ICV">
    <vt:lpwstr>688E995BEEDC4E56893E2F4E5F9EE837_13</vt:lpwstr>
  </property>
</Properties>
</file>